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E8" w:rsidRPr="00466CE8" w:rsidRDefault="00466CE8" w:rsidP="00383F16">
      <w:pPr>
        <w:pStyle w:val="NoSpacing"/>
        <w:jc w:val="center"/>
        <w:rPr>
          <w:b/>
        </w:rPr>
      </w:pPr>
      <w:r w:rsidRPr="00466CE8">
        <w:rPr>
          <w:b/>
        </w:rPr>
        <w:t xml:space="preserve">DRAFT </w:t>
      </w:r>
      <w:proofErr w:type="spellStart"/>
      <w:r w:rsidRPr="00466CE8">
        <w:rPr>
          <w:b/>
        </w:rPr>
        <w:t>QuickGuide</w:t>
      </w:r>
      <w:proofErr w:type="spellEnd"/>
    </w:p>
    <w:p w:rsidR="00466CE8" w:rsidRDefault="00466CE8" w:rsidP="00383F16">
      <w:pPr>
        <w:pStyle w:val="NoSpacing"/>
        <w:jc w:val="center"/>
        <w:rPr>
          <w:b/>
          <w:u w:val="single"/>
        </w:rPr>
      </w:pPr>
    </w:p>
    <w:p w:rsidR="00350767" w:rsidRPr="00466CE8" w:rsidRDefault="00383F16" w:rsidP="00383F16">
      <w:pPr>
        <w:pStyle w:val="NoSpacing"/>
        <w:jc w:val="center"/>
        <w:rPr>
          <w:b/>
          <w:sz w:val="32"/>
          <w:szCs w:val="32"/>
          <w:u w:val="single"/>
        </w:rPr>
      </w:pPr>
      <w:r w:rsidRPr="00466CE8">
        <w:rPr>
          <w:b/>
          <w:sz w:val="32"/>
          <w:szCs w:val="32"/>
          <w:u w:val="single"/>
        </w:rPr>
        <w:t>Hobo Tidbit</w:t>
      </w:r>
      <w:r w:rsidR="00DE1899" w:rsidRPr="00466CE8">
        <w:rPr>
          <w:b/>
          <w:sz w:val="32"/>
          <w:szCs w:val="32"/>
          <w:u w:val="single"/>
        </w:rPr>
        <w:t>s</w:t>
      </w:r>
    </w:p>
    <w:p w:rsidR="00466CE8" w:rsidRDefault="00466CE8" w:rsidP="00383F16">
      <w:pPr>
        <w:pStyle w:val="NoSpacing"/>
        <w:jc w:val="center"/>
        <w:rPr>
          <w:b/>
          <w:u w:val="single"/>
        </w:rPr>
      </w:pPr>
    </w:p>
    <w:p w:rsidR="00466CE8" w:rsidRPr="00383F16" w:rsidRDefault="00466CE8" w:rsidP="00383F16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CN 4.85</w:t>
      </w:r>
    </w:p>
    <w:p w:rsidR="00383F16" w:rsidRDefault="00383F16" w:rsidP="00383F16">
      <w:pPr>
        <w:pStyle w:val="NoSpacing"/>
      </w:pPr>
    </w:p>
    <w:p w:rsidR="00466CE8" w:rsidRDefault="00466CE8" w:rsidP="00383F16">
      <w:pPr>
        <w:pStyle w:val="NoSpacing"/>
      </w:pPr>
    </w:p>
    <w:p w:rsidR="00383F16" w:rsidRDefault="00383F16" w:rsidP="00383F16">
      <w:pPr>
        <w:pStyle w:val="NoSpacing"/>
      </w:pPr>
      <w:bookmarkStart w:id="0" w:name="_GoBack"/>
      <w:bookmarkEnd w:id="0"/>
      <w:r>
        <w:t xml:space="preserve">These instructions </w:t>
      </w:r>
      <w:r w:rsidR="00BD3B39">
        <w:t xml:space="preserve">represent a “Quick Guide” and should not be construed as a replacement to the Onset MX2203 </w:t>
      </w:r>
      <w:proofErr w:type="spellStart"/>
      <w:r w:rsidR="00BD3B39">
        <w:t>TidBit</w:t>
      </w:r>
      <w:proofErr w:type="spellEnd"/>
      <w:r w:rsidR="00BD3B39">
        <w:t xml:space="preserve"> Manual. That Manual may be found at</w:t>
      </w:r>
      <w:r>
        <w:t>:</w:t>
      </w:r>
      <w:r w:rsidR="00BD3B39">
        <w:t xml:space="preserve"> </w:t>
      </w:r>
      <w:hyperlink r:id="rId5" w:history="1">
        <w:r w:rsidR="00BD3B39" w:rsidRPr="00EF29C0">
          <w:rPr>
            <w:rStyle w:val="Hyperlink"/>
          </w:rPr>
          <w:t>https://www.onsetcomp.com/files/manual_pdfs/21537-G%20MX2203%20and%20MX2204%20Manual.pdf</w:t>
        </w:r>
      </w:hyperlink>
    </w:p>
    <w:p w:rsidR="00DE1899" w:rsidRDefault="00DE1899" w:rsidP="00383F16">
      <w:pPr>
        <w:pStyle w:val="NoSpacing"/>
      </w:pPr>
    </w:p>
    <w:p w:rsidR="00BD3B39" w:rsidRDefault="00BD3B39" w:rsidP="00383F16">
      <w:pPr>
        <w:pStyle w:val="NoSpacing"/>
      </w:pPr>
      <w:r>
        <w:t xml:space="preserve">Onset Corporation also supplies a “FAQ” regarding the </w:t>
      </w:r>
      <w:proofErr w:type="spellStart"/>
      <w:r>
        <w:t>TidBits</w:t>
      </w:r>
      <w:proofErr w:type="spellEnd"/>
      <w:r>
        <w:t xml:space="preserve">. That document may be found here: </w:t>
      </w:r>
    </w:p>
    <w:p w:rsidR="00DE1899" w:rsidRDefault="00466CE8" w:rsidP="00383F16">
      <w:pPr>
        <w:pStyle w:val="NoSpacing"/>
      </w:pPr>
      <w:hyperlink r:id="rId6" w:history="1">
        <w:r w:rsidR="00DE1899" w:rsidRPr="009066CF">
          <w:rPr>
            <w:rStyle w:val="Hyperlink"/>
          </w:rPr>
          <w:t>https://www.onsetcomp.com/files/manual_pdfs/HOBOmobilel-FAQs.pdf</w:t>
        </w:r>
      </w:hyperlink>
    </w:p>
    <w:p w:rsidR="00383F16" w:rsidRDefault="00383F16" w:rsidP="00383F16">
      <w:pPr>
        <w:pStyle w:val="NoSpacing"/>
      </w:pPr>
    </w:p>
    <w:p w:rsidR="00BD3B39" w:rsidRDefault="00BD3B39" w:rsidP="00383F16">
      <w:pPr>
        <w:pStyle w:val="NoSpacing"/>
      </w:pPr>
      <w:r w:rsidRPr="00BD3B39">
        <w:rPr>
          <w:u w:val="single"/>
        </w:rPr>
        <w:t>Background:</w:t>
      </w:r>
      <w:r>
        <w:tab/>
        <w:t xml:space="preserve">The Onset </w:t>
      </w:r>
      <w:proofErr w:type="spellStart"/>
      <w:r>
        <w:t>TidBit</w:t>
      </w:r>
      <w:proofErr w:type="spellEnd"/>
      <w:r>
        <w:t xml:space="preserve"> Temperature Loggers are controlled via Bluetooth (no cable). You must interface them with either an </w:t>
      </w:r>
      <w:proofErr w:type="spellStart"/>
      <w:r>
        <w:t>AppleOS</w:t>
      </w:r>
      <w:proofErr w:type="spellEnd"/>
      <w:r>
        <w:t xml:space="preserve"> or Android device (your cell phone).  </w:t>
      </w:r>
    </w:p>
    <w:p w:rsidR="00BD3B39" w:rsidRDefault="00BD3B39" w:rsidP="00383F16">
      <w:pPr>
        <w:pStyle w:val="NoSpacing"/>
      </w:pPr>
    </w:p>
    <w:p w:rsidR="00383F16" w:rsidRDefault="00383F16" w:rsidP="00383F16">
      <w:pPr>
        <w:pStyle w:val="NoSpacing"/>
      </w:pPr>
      <w:r w:rsidRPr="00383F16">
        <w:rPr>
          <w:b/>
          <w:u w:val="single"/>
        </w:rPr>
        <w:t>FIRST</w:t>
      </w:r>
      <w:r>
        <w:t>:</w:t>
      </w:r>
      <w:r>
        <w:tab/>
        <w:t>Download the FREE “</w:t>
      </w:r>
      <w:proofErr w:type="spellStart"/>
      <w:r>
        <w:t>HoboMobile</w:t>
      </w:r>
      <w:proofErr w:type="spellEnd"/>
      <w:r>
        <w:t xml:space="preserve">” application from </w:t>
      </w:r>
      <w:proofErr w:type="spellStart"/>
      <w:r>
        <w:t>PlayStore</w:t>
      </w:r>
      <w:proofErr w:type="spellEnd"/>
      <w:r>
        <w:t xml:space="preserve"> or </w:t>
      </w:r>
      <w:proofErr w:type="spellStart"/>
      <w:r>
        <w:t>Itunes</w:t>
      </w:r>
      <w:proofErr w:type="spellEnd"/>
      <w:r>
        <w:t>.</w:t>
      </w:r>
    </w:p>
    <w:p w:rsidR="00383F16" w:rsidRDefault="00383F16" w:rsidP="00383F16">
      <w:pPr>
        <w:pStyle w:val="NoSpacing"/>
      </w:pPr>
    </w:p>
    <w:p w:rsidR="00383F16" w:rsidRDefault="00BD3B39" w:rsidP="00383F16">
      <w:pPr>
        <w:pStyle w:val="NoSpacing"/>
      </w:pPr>
      <w:r>
        <w:rPr>
          <w:b/>
          <w:u w:val="single"/>
        </w:rPr>
        <w:t>SECOND:</w:t>
      </w:r>
      <w:r>
        <w:t xml:space="preserve">   </w:t>
      </w:r>
      <w:r w:rsidR="00383F16">
        <w:t xml:space="preserve">Get ready to deploy your </w:t>
      </w:r>
      <w:proofErr w:type="spellStart"/>
      <w:r w:rsidR="00383F16">
        <w:t>TidBits</w:t>
      </w:r>
      <w:proofErr w:type="spellEnd"/>
      <w:r w:rsidR="00383F16">
        <w:t>:</w:t>
      </w:r>
    </w:p>
    <w:p w:rsidR="00383F16" w:rsidRDefault="00383F16" w:rsidP="00383F16">
      <w:pPr>
        <w:pStyle w:val="NoSpacing"/>
      </w:pPr>
      <w:r>
        <w:t xml:space="preserve"> </w:t>
      </w:r>
    </w:p>
    <w:p w:rsidR="00DE1899" w:rsidRDefault="00BD3B39" w:rsidP="00383F16">
      <w:pPr>
        <w:pStyle w:val="NoSpacing"/>
      </w:pPr>
      <w:r>
        <w:t>1:</w:t>
      </w:r>
      <w:r>
        <w:tab/>
      </w:r>
      <w:r w:rsidR="00383F16">
        <w:t xml:space="preserve">Launch the </w:t>
      </w:r>
      <w:proofErr w:type="spellStart"/>
      <w:r w:rsidR="00383F16">
        <w:t>HoboMobile</w:t>
      </w:r>
      <w:proofErr w:type="spellEnd"/>
      <w:r w:rsidR="00383F16">
        <w:t xml:space="preserve"> app.</w:t>
      </w:r>
      <w:r w:rsidR="00DE1899">
        <w:t xml:space="preserve"> (Make sure Bluetooth is ON in your phone)</w:t>
      </w:r>
    </w:p>
    <w:p w:rsidR="00615F7E" w:rsidRDefault="00BD3B39" w:rsidP="00383F16">
      <w:pPr>
        <w:pStyle w:val="NoSpacing"/>
      </w:pPr>
      <w:r>
        <w:t>2:</w:t>
      </w:r>
      <w:r>
        <w:tab/>
      </w:r>
      <w:r w:rsidR="00615F7E">
        <w:t>Go to the “HOBOs” tab (on the bottom of your screen)</w:t>
      </w:r>
    </w:p>
    <w:p w:rsidR="00383F16" w:rsidRDefault="00BD3B39" w:rsidP="00383F16">
      <w:pPr>
        <w:pStyle w:val="NoSpacing"/>
      </w:pPr>
      <w:r>
        <w:t>3:</w:t>
      </w:r>
      <w:r>
        <w:tab/>
      </w:r>
      <w:r w:rsidR="00383F16">
        <w:t xml:space="preserve">Connect with the </w:t>
      </w:r>
      <w:proofErr w:type="spellStart"/>
      <w:r w:rsidR="00383F16">
        <w:t>TidBit</w:t>
      </w:r>
      <w:proofErr w:type="spellEnd"/>
      <w:r w:rsidR="00383F16">
        <w:t xml:space="preserve"> you want to set up </w:t>
      </w:r>
      <w:r w:rsidR="00615F7E">
        <w:t>to record temperature readings:</w:t>
      </w:r>
    </w:p>
    <w:p w:rsidR="00615F7E" w:rsidRDefault="00615F7E" w:rsidP="00383F16">
      <w:pPr>
        <w:pStyle w:val="NoSpacing"/>
      </w:pPr>
      <w:r>
        <w:tab/>
        <w:t>Pick a Tidbit.</w:t>
      </w:r>
    </w:p>
    <w:p w:rsidR="00615F7E" w:rsidRDefault="00BD3B39" w:rsidP="004D3CDD">
      <w:pPr>
        <w:pStyle w:val="NoSpacing"/>
        <w:ind w:left="720" w:hanging="720"/>
      </w:pPr>
      <w:r>
        <w:t>4:</w:t>
      </w:r>
      <w:r>
        <w:tab/>
      </w:r>
      <w:r w:rsidR="00615F7E">
        <w:t xml:space="preserve">Press the magnetic button for 2 (or so) seconds. The </w:t>
      </w:r>
      <w:proofErr w:type="spellStart"/>
      <w:r w:rsidR="00615F7E">
        <w:t>TidBit</w:t>
      </w:r>
      <w:proofErr w:type="spellEnd"/>
      <w:r w:rsidR="00615F7E">
        <w:t xml:space="preserve"> serial number should appear on your phone screen</w:t>
      </w:r>
      <w:r>
        <w:t xml:space="preserve"> in a few moments (Bluetooth is not as fast as a cable)</w:t>
      </w:r>
      <w:r w:rsidR="00615F7E">
        <w:t xml:space="preserve">. </w:t>
      </w:r>
    </w:p>
    <w:p w:rsidR="00615F7E" w:rsidRDefault="004D3CDD" w:rsidP="00383F16">
      <w:pPr>
        <w:pStyle w:val="NoSpacing"/>
      </w:pPr>
      <w:r>
        <w:t xml:space="preserve">5: </w:t>
      </w:r>
      <w:r>
        <w:tab/>
      </w:r>
      <w:r w:rsidR="00615F7E">
        <w:t xml:space="preserve">Tap the </w:t>
      </w:r>
      <w:proofErr w:type="spellStart"/>
      <w:r w:rsidR="00615F7E">
        <w:t>TidBit</w:t>
      </w:r>
      <w:proofErr w:type="spellEnd"/>
      <w:r w:rsidR="00615F7E">
        <w:t xml:space="preserve"> serial number on your phone screen.</w:t>
      </w:r>
    </w:p>
    <w:p w:rsidR="00615F7E" w:rsidRDefault="00615F7E" w:rsidP="00383F16">
      <w:pPr>
        <w:pStyle w:val="NoSpacing"/>
      </w:pPr>
      <w:r>
        <w:tab/>
        <w:t>A window should read, “</w:t>
      </w:r>
      <w:proofErr w:type="gramStart"/>
      <w:r>
        <w:t>connecting</w:t>
      </w:r>
      <w:proofErr w:type="gramEnd"/>
      <w:r>
        <w:t xml:space="preserve"> to tidbit”</w:t>
      </w:r>
    </w:p>
    <w:p w:rsidR="00615F7E" w:rsidRDefault="00615F7E" w:rsidP="00383F16">
      <w:pPr>
        <w:pStyle w:val="NoSpacing"/>
      </w:pPr>
      <w:r>
        <w:tab/>
        <w:t>When connected, a new screen appears.</w:t>
      </w:r>
    </w:p>
    <w:p w:rsidR="00615F7E" w:rsidRDefault="004D3CDD" w:rsidP="00383F16">
      <w:pPr>
        <w:pStyle w:val="NoSpacing"/>
      </w:pPr>
      <w:r>
        <w:t xml:space="preserve">6:  </w:t>
      </w:r>
      <w:r>
        <w:tab/>
      </w:r>
      <w:r w:rsidR="00615F7E">
        <w:t>Pick “configure tidbit”</w:t>
      </w:r>
    </w:p>
    <w:p w:rsidR="00615F7E" w:rsidRPr="00460052" w:rsidRDefault="00615F7E" w:rsidP="00383F16">
      <w:pPr>
        <w:pStyle w:val="NoSpacing"/>
        <w:rPr>
          <w:b/>
          <w:u w:val="single"/>
        </w:rPr>
      </w:pPr>
      <w:r>
        <w:tab/>
      </w:r>
      <w:r w:rsidR="00460052" w:rsidRPr="00460052">
        <w:rPr>
          <w:b/>
          <w:u w:val="single"/>
        </w:rPr>
        <w:t>THERE ARE TWO VERY IMPORTANT OPTIONS ON THIS SCREEN!!</w:t>
      </w:r>
    </w:p>
    <w:p w:rsidR="00383F16" w:rsidRDefault="00460052" w:rsidP="00383F16">
      <w:pPr>
        <w:pStyle w:val="NoSpacing"/>
        <w:rPr>
          <w:b/>
          <w:u w:val="single"/>
        </w:rPr>
      </w:pPr>
      <w:r>
        <w:tab/>
      </w:r>
      <w:r w:rsidR="004D3CDD" w:rsidRPr="004D3CDD">
        <w:rPr>
          <w:b/>
          <w:u w:val="single"/>
        </w:rPr>
        <w:t>A</w:t>
      </w:r>
      <w:r w:rsidRPr="004D3CDD">
        <w:rPr>
          <w:b/>
          <w:u w:val="single"/>
        </w:rPr>
        <w:t>:</w:t>
      </w:r>
      <w:r>
        <w:rPr>
          <w:b/>
          <w:u w:val="single"/>
        </w:rPr>
        <w:tab/>
        <w:t>YOU MUST SELECT “BLUETOOTH WATER DETECT”</w:t>
      </w:r>
    </w:p>
    <w:p w:rsidR="00460052" w:rsidRDefault="00460052" w:rsidP="00383F16">
      <w:pPr>
        <w:pStyle w:val="NoSpacing"/>
      </w:pPr>
      <w:r>
        <w:rPr>
          <w:b/>
        </w:rPr>
        <w:tab/>
      </w:r>
      <w:r w:rsidR="004D3CDD" w:rsidRPr="004D3CDD">
        <w:rPr>
          <w:b/>
          <w:u w:val="single"/>
        </w:rPr>
        <w:t>B</w:t>
      </w:r>
      <w:r w:rsidRPr="004D3CDD">
        <w:rPr>
          <w:b/>
          <w:u w:val="single"/>
        </w:rPr>
        <w:t>:</w:t>
      </w:r>
      <w:r>
        <w:rPr>
          <w:b/>
          <w:u w:val="single"/>
        </w:rPr>
        <w:tab/>
        <w:t>SELECT THE DAY AND TIME OF LAUNCH</w:t>
      </w:r>
      <w:r>
        <w:rPr>
          <w:b/>
          <w:u w:val="single"/>
        </w:rPr>
        <w:tab/>
      </w:r>
    </w:p>
    <w:p w:rsidR="00460052" w:rsidRDefault="00460052" w:rsidP="00383F16">
      <w:pPr>
        <w:pStyle w:val="NoSpacing"/>
      </w:pPr>
    </w:p>
    <w:p w:rsidR="004D3CDD" w:rsidRDefault="004D3CDD" w:rsidP="00383F16">
      <w:pPr>
        <w:pStyle w:val="NoSpacing"/>
      </w:pPr>
      <w:r w:rsidRPr="004D3CDD">
        <w:rPr>
          <w:b/>
          <w:u w:val="single"/>
        </w:rPr>
        <w:t>A:</w:t>
      </w:r>
      <w:r>
        <w:t xml:space="preserve"> This is important as “Bluetooth Water Detect” allows the </w:t>
      </w:r>
      <w:proofErr w:type="spellStart"/>
      <w:r>
        <w:t>TidBit</w:t>
      </w:r>
      <w:proofErr w:type="spellEnd"/>
      <w:r>
        <w:t xml:space="preserve"> to determine if it is recording temperature while it is either dry or wet. This Wet/Dry determination is important in determining if the </w:t>
      </w:r>
      <w:proofErr w:type="spellStart"/>
      <w:r>
        <w:t>TidBit</w:t>
      </w:r>
      <w:proofErr w:type="spellEnd"/>
      <w:r>
        <w:t xml:space="preserve"> is in or out of water.</w:t>
      </w:r>
      <w:r w:rsidR="00460052">
        <w:tab/>
      </w:r>
    </w:p>
    <w:p w:rsidR="004D3CDD" w:rsidRDefault="004D3CDD" w:rsidP="00383F16">
      <w:pPr>
        <w:pStyle w:val="NoSpacing"/>
      </w:pPr>
    </w:p>
    <w:p w:rsidR="004D3CDD" w:rsidRDefault="004D3CDD" w:rsidP="00383F16">
      <w:pPr>
        <w:pStyle w:val="NoSpacing"/>
      </w:pPr>
      <w:r w:rsidRPr="004D3CDD">
        <w:rPr>
          <w:b/>
          <w:u w:val="single"/>
        </w:rPr>
        <w:t>B:</w:t>
      </w:r>
      <w:r>
        <w:t xml:space="preserve"> It is HIGHLY recommended that the day and time of launch be set to 12:01AM of the date you intend to deploy the </w:t>
      </w:r>
      <w:proofErr w:type="spellStart"/>
      <w:r>
        <w:t>TidBit</w:t>
      </w:r>
      <w:proofErr w:type="spellEnd"/>
      <w:r>
        <w:t>. This allows for easy “clipping” of the file when the file is reviewed.</w:t>
      </w:r>
    </w:p>
    <w:p w:rsidR="004D3CDD" w:rsidRDefault="004D3CDD" w:rsidP="00383F16">
      <w:pPr>
        <w:pStyle w:val="NoSpacing"/>
      </w:pPr>
    </w:p>
    <w:p w:rsidR="00460052" w:rsidRDefault="00460052" w:rsidP="00383F16">
      <w:pPr>
        <w:pStyle w:val="NoSpacing"/>
      </w:pPr>
      <w:r>
        <w:t xml:space="preserve">From this </w:t>
      </w:r>
      <w:r w:rsidR="004D3CDD">
        <w:t xml:space="preserve">“configure” </w:t>
      </w:r>
      <w:r>
        <w:t xml:space="preserve">screen, you may also select the recording interval. “30 minutes” is our default. You may also select when the tidbit stops logging. I </w:t>
      </w:r>
      <w:r w:rsidR="004D3CDD">
        <w:t>recommend</w:t>
      </w:r>
      <w:r>
        <w:t xml:space="preserve"> “st</w:t>
      </w:r>
      <w:r w:rsidR="004D3CDD">
        <w:t>op logging when memory full”. The storage capacity should last more than a year at a 30 minute recording interval.</w:t>
      </w:r>
    </w:p>
    <w:p w:rsidR="00460052" w:rsidRDefault="00460052" w:rsidP="00383F16">
      <w:pPr>
        <w:pStyle w:val="NoSpacing"/>
      </w:pPr>
    </w:p>
    <w:p w:rsidR="00460052" w:rsidRDefault="004D3CDD" w:rsidP="00383F16">
      <w:pPr>
        <w:pStyle w:val="NoSpacing"/>
      </w:pPr>
      <w:r>
        <w:t>7:</w:t>
      </w:r>
      <w:r>
        <w:tab/>
      </w:r>
      <w:r w:rsidR="00460052">
        <w:t xml:space="preserve">If you are </w:t>
      </w:r>
      <w:r>
        <w:t>satisfied</w:t>
      </w:r>
      <w:r w:rsidR="00460052">
        <w:t xml:space="preserve"> with your configuration, click “done” at the top right corner of your screen.</w:t>
      </w:r>
    </w:p>
    <w:p w:rsidR="00460052" w:rsidRDefault="004D3CDD" w:rsidP="0003755A">
      <w:pPr>
        <w:pStyle w:val="NoSpacing"/>
        <w:ind w:left="720"/>
      </w:pPr>
      <w:r>
        <w:t xml:space="preserve">This will take you back one screen, where you can double check your configuration settings. </w:t>
      </w:r>
      <w:r w:rsidR="00460052">
        <w:t xml:space="preserve">You now go back a screen, where you can check your configuration. If still </w:t>
      </w:r>
      <w:r w:rsidR="0003755A">
        <w:t>satisfied</w:t>
      </w:r>
      <w:r w:rsidR="00460052">
        <w:t>, click “start” at the top right corner of your screen.</w:t>
      </w:r>
    </w:p>
    <w:p w:rsidR="0003755A" w:rsidRDefault="0003755A" w:rsidP="0003755A">
      <w:pPr>
        <w:pStyle w:val="NoSpacing"/>
        <w:ind w:left="720"/>
      </w:pPr>
    </w:p>
    <w:p w:rsidR="00460052" w:rsidRDefault="00460052" w:rsidP="0003755A">
      <w:pPr>
        <w:pStyle w:val="NoSpacing"/>
        <w:ind w:left="720"/>
      </w:pPr>
      <w:r>
        <w:lastRenderedPageBreak/>
        <w:t>In a few seconds, a window will pop up and (hopefully) read “Tidbit 20357999 configured successfully”.</w:t>
      </w:r>
    </w:p>
    <w:p w:rsidR="00460052" w:rsidRDefault="00460052" w:rsidP="00383F16">
      <w:pPr>
        <w:pStyle w:val="NoSpacing"/>
      </w:pPr>
    </w:p>
    <w:p w:rsidR="00460052" w:rsidRDefault="004A45A8" w:rsidP="004A45A8">
      <w:pPr>
        <w:pStyle w:val="NoSpacing"/>
        <w:ind w:left="720" w:hanging="720"/>
      </w:pPr>
      <w:r>
        <w:t>8:</w:t>
      </w:r>
      <w:r>
        <w:tab/>
      </w:r>
      <w:r w:rsidR="00460052">
        <w:t xml:space="preserve">The tidbit is now ready to go. If it is not already in </w:t>
      </w:r>
      <w:proofErr w:type="gramStart"/>
      <w:r w:rsidR="00460052">
        <w:t>a housing</w:t>
      </w:r>
      <w:proofErr w:type="gramEnd"/>
      <w:r w:rsidR="00460052">
        <w:t>, put it there.</w:t>
      </w:r>
      <w:r w:rsidR="0003755A">
        <w:t xml:space="preserve"> Be sure to line up the ridges on the </w:t>
      </w:r>
      <w:proofErr w:type="spellStart"/>
      <w:r w:rsidR="0003755A">
        <w:t>TidBit</w:t>
      </w:r>
      <w:proofErr w:type="spellEnd"/>
      <w:r w:rsidR="0003755A">
        <w:t xml:space="preserve"> with the slot on the grey rubber housing.</w:t>
      </w:r>
    </w:p>
    <w:p w:rsidR="00460052" w:rsidRDefault="00460052" w:rsidP="00383F16">
      <w:pPr>
        <w:pStyle w:val="NoSpacing"/>
      </w:pPr>
    </w:p>
    <w:p w:rsidR="00460052" w:rsidRDefault="00460052" w:rsidP="00383F16">
      <w:pPr>
        <w:pStyle w:val="NoSpacing"/>
      </w:pPr>
      <w:r>
        <w:rPr>
          <w:b/>
          <w:u w:val="single"/>
        </w:rPr>
        <w:t>PRECAUTIONS!!!</w:t>
      </w:r>
    </w:p>
    <w:p w:rsidR="00460052" w:rsidRDefault="00460052" w:rsidP="00383F16">
      <w:pPr>
        <w:pStyle w:val="NoSpacing"/>
      </w:pPr>
      <w:r>
        <w:t xml:space="preserve">Make sure you get the right tidbit in the right stream. Check the </w:t>
      </w:r>
      <w:r w:rsidR="0003755A">
        <w:t>four</w:t>
      </w:r>
      <w:r>
        <w:t xml:space="preserve"> digit number written on the tidbit (these are the last </w:t>
      </w:r>
      <w:r w:rsidR="0003755A">
        <w:t>four</w:t>
      </w:r>
      <w:r>
        <w:t xml:space="preserve"> digits of the serial number).</w:t>
      </w:r>
    </w:p>
    <w:p w:rsidR="00490F63" w:rsidRDefault="00490F63" w:rsidP="00383F16">
      <w:pPr>
        <w:pStyle w:val="NoSpacing"/>
      </w:pPr>
    </w:p>
    <w:p w:rsidR="00490F63" w:rsidRDefault="00490F63" w:rsidP="00383F16">
      <w:pPr>
        <w:pStyle w:val="NoSpacing"/>
      </w:pPr>
      <w:r>
        <w:rPr>
          <w:b/>
          <w:u w:val="single"/>
        </w:rPr>
        <w:t>PRECAUTIONS!!!</w:t>
      </w:r>
    </w:p>
    <w:p w:rsidR="00490F63" w:rsidRDefault="00490F63" w:rsidP="00383F16">
      <w:pPr>
        <w:pStyle w:val="NoSpacing"/>
      </w:pPr>
      <w:r>
        <w:t>Forget about grouping, passwords, burst logging, or statistical logging. We want JUST the temperature and in/out information.</w:t>
      </w:r>
    </w:p>
    <w:p w:rsidR="00490F63" w:rsidRDefault="00490F63" w:rsidP="00383F16">
      <w:pPr>
        <w:pStyle w:val="NoSpacing"/>
      </w:pPr>
    </w:p>
    <w:p w:rsidR="00490F63" w:rsidRDefault="00490F63" w:rsidP="00383F16">
      <w:pPr>
        <w:pStyle w:val="NoSpacing"/>
      </w:pPr>
      <w:r>
        <w:tab/>
      </w:r>
      <w:r w:rsidRPr="0003755A">
        <w:rPr>
          <w:b/>
          <w:u w:val="single"/>
        </w:rPr>
        <w:t>READOUTS:</w:t>
      </w:r>
      <w:r>
        <w:tab/>
        <w:t>You can (and probably sh</w:t>
      </w:r>
      <w:r w:rsidR="00FC238D">
        <w:t xml:space="preserve">ould) readout the tidbit data when you do a </w:t>
      </w:r>
      <w:r w:rsidR="0003755A">
        <w:t xml:space="preserve">field </w:t>
      </w:r>
      <w:r w:rsidR="00FC238D">
        <w:t xml:space="preserve">QC. This </w:t>
      </w:r>
      <w:r w:rsidR="0003755A">
        <w:t xml:space="preserve">will readout the data on the </w:t>
      </w:r>
      <w:proofErr w:type="spellStart"/>
      <w:r w:rsidR="0003755A">
        <w:t>TidBit</w:t>
      </w:r>
      <w:proofErr w:type="spellEnd"/>
      <w:r w:rsidR="0003755A">
        <w:t xml:space="preserve"> collected unto the date of readout</w:t>
      </w:r>
      <w:r w:rsidR="00FC238D">
        <w:t>. To do this, you need to lift the tidbit above the water</w:t>
      </w:r>
      <w:r w:rsidR="0003755A">
        <w:t xml:space="preserve"> to activate Bluetooth</w:t>
      </w:r>
      <w:r w:rsidR="00FC238D">
        <w:t xml:space="preserve">. With your phone you should be able to </w:t>
      </w:r>
      <w:r w:rsidR="0003755A">
        <w:t xml:space="preserve">connect and </w:t>
      </w:r>
      <w:r w:rsidR="00FC238D">
        <w:t xml:space="preserve">readout the data from the Tidbit. This will </w:t>
      </w:r>
      <w:r w:rsidR="00FC238D" w:rsidRPr="0003755A">
        <w:rPr>
          <w:u w:val="single"/>
        </w:rPr>
        <w:t>NOT</w:t>
      </w:r>
      <w:r w:rsidR="00FC238D">
        <w:t xml:space="preserve"> stop the tidbit from recording. This will </w:t>
      </w:r>
      <w:r w:rsidR="00FC238D" w:rsidRPr="0003755A">
        <w:rPr>
          <w:u w:val="single"/>
        </w:rPr>
        <w:t>NOT</w:t>
      </w:r>
      <w:r w:rsidR="00FC238D">
        <w:t xml:space="preserve"> amend the onboard file in anyway.</w:t>
      </w:r>
      <w:r>
        <w:t xml:space="preserve"> </w:t>
      </w:r>
      <w:r w:rsidR="0003755A">
        <w:t>T</w:t>
      </w:r>
      <w:r w:rsidR="00FC238D">
        <w:t xml:space="preserve">his will ensure that we will have the data up unto the date of the last QC. If we lose the tidbit during </w:t>
      </w:r>
      <w:proofErr w:type="gramStart"/>
      <w:r w:rsidR="00FC238D">
        <w:t>the deploy</w:t>
      </w:r>
      <w:proofErr w:type="gramEnd"/>
      <w:r w:rsidR="00FC238D">
        <w:t>, we won’t lose all the data.</w:t>
      </w:r>
    </w:p>
    <w:p w:rsidR="00FC238D" w:rsidRPr="00490F63" w:rsidRDefault="00FC238D" w:rsidP="00383F16">
      <w:pPr>
        <w:pStyle w:val="NoSpacing"/>
      </w:pPr>
    </w:p>
    <w:p w:rsidR="00460052" w:rsidRDefault="00460052" w:rsidP="00383F16">
      <w:pPr>
        <w:pStyle w:val="NoSpacing"/>
      </w:pPr>
    </w:p>
    <w:p w:rsidR="00460052" w:rsidRPr="00460052" w:rsidRDefault="00460052" w:rsidP="00383F16">
      <w:pPr>
        <w:pStyle w:val="NoSpacing"/>
      </w:pPr>
    </w:p>
    <w:sectPr w:rsidR="00460052" w:rsidRPr="00460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16"/>
    <w:rsid w:val="0003755A"/>
    <w:rsid w:val="00350767"/>
    <w:rsid w:val="00383F16"/>
    <w:rsid w:val="00460052"/>
    <w:rsid w:val="00466CE8"/>
    <w:rsid w:val="00490F63"/>
    <w:rsid w:val="004A45A8"/>
    <w:rsid w:val="004D3CDD"/>
    <w:rsid w:val="00615F7E"/>
    <w:rsid w:val="00BD3B39"/>
    <w:rsid w:val="00DE1899"/>
    <w:rsid w:val="00FC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F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3F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F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3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onsetcomp.com/files/manual_pdfs/HOBOmobilel-FAQs.pdf" TargetMode="External"/><Relationship Id="rId5" Type="http://schemas.openxmlformats.org/officeDocument/2006/relationships/hyperlink" Target="https://www.onsetcomp.com/files/manual_pdfs/21537-G%20MX2203%20and%20MX2204%20Manu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EOEEA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pmitchell</dc:creator>
  <cp:lastModifiedBy>rchase</cp:lastModifiedBy>
  <cp:revision>2</cp:revision>
  <dcterms:created xsi:type="dcterms:W3CDTF">2019-05-03T11:55:00Z</dcterms:created>
  <dcterms:modified xsi:type="dcterms:W3CDTF">2019-05-03T11:55:00Z</dcterms:modified>
</cp:coreProperties>
</file>